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1DB0" w14:textId="4732DFF9" w:rsidR="002D1E77" w:rsidRPr="00115932" w:rsidRDefault="00115932" w:rsidP="0011593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15932">
        <w:rPr>
          <w:rFonts w:ascii="Times New Roman" w:hAnsi="Times New Roman" w:cs="Times New Roman"/>
          <w:sz w:val="44"/>
          <w:szCs w:val="44"/>
        </w:rPr>
        <w:t xml:space="preserve">PS Physics – </w:t>
      </w:r>
      <w:r w:rsidR="001F0420" w:rsidRPr="00115932">
        <w:rPr>
          <w:rFonts w:ascii="Times New Roman" w:hAnsi="Times New Roman" w:cs="Times New Roman"/>
          <w:sz w:val="44"/>
          <w:szCs w:val="44"/>
        </w:rPr>
        <w:t>Unit 1</w:t>
      </w:r>
      <w:r w:rsidR="003664C1">
        <w:rPr>
          <w:rFonts w:ascii="Times New Roman" w:hAnsi="Times New Roman" w:cs="Times New Roman"/>
          <w:sz w:val="44"/>
          <w:szCs w:val="44"/>
        </w:rPr>
        <w:t>B</w:t>
      </w:r>
    </w:p>
    <w:p w14:paraId="5B0D3E7F" w14:textId="7FEC9860" w:rsidR="001F0420" w:rsidRPr="00115932" w:rsidRDefault="00727314" w:rsidP="0011593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Universal Forces</w:t>
      </w:r>
    </w:p>
    <w:p w14:paraId="158D107B" w14:textId="57D344C6" w:rsidR="007B0A42" w:rsidRPr="00115932" w:rsidRDefault="006C55BE" w:rsidP="007B0A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Universal Forces</w:t>
      </w:r>
    </w:p>
    <w:p w14:paraId="2E80BBCF" w14:textId="36B5FE16" w:rsidR="00000000" w:rsidRPr="006C55BE" w:rsidRDefault="006C55BE" w:rsidP="006C55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– associated with charged particles.</w:t>
      </w:r>
    </w:p>
    <w:p w14:paraId="1BB1C4C0" w14:textId="64425254" w:rsidR="00000000" w:rsidRPr="006C55BE" w:rsidRDefault="006C55BE" w:rsidP="006C55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76BC" w:rsidRPr="006C55BE">
        <w:rPr>
          <w:rFonts w:ascii="Times New Roman" w:hAnsi="Times New Roman" w:cs="Times New Roman"/>
          <w:sz w:val="26"/>
          <w:szCs w:val="26"/>
        </w:rPr>
        <w:t>force</w:t>
      </w:r>
      <w:proofErr w:type="gramEnd"/>
      <w:r w:rsidR="005376BC" w:rsidRPr="006C55BE">
        <w:rPr>
          <w:rFonts w:ascii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force are the only forces that can both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>.</w:t>
      </w:r>
    </w:p>
    <w:p w14:paraId="0DD5B758" w14:textId="0B8D0C62" w:rsidR="00000000" w:rsidRPr="006C55BE" w:rsidRDefault="006C55BE" w:rsidP="006C55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76BC" w:rsidRPr="006C55BE">
        <w:rPr>
          <w:rFonts w:ascii="Times New Roman" w:hAnsi="Times New Roman" w:cs="Times New Roman"/>
          <w:sz w:val="26"/>
          <w:szCs w:val="26"/>
        </w:rPr>
        <w:t>forces</w:t>
      </w:r>
      <w:proofErr w:type="gramEnd"/>
      <w:r w:rsidR="005376BC" w:rsidRPr="006C55BE">
        <w:rPr>
          <w:rFonts w:ascii="Times New Roman" w:hAnsi="Times New Roman" w:cs="Times New Roman"/>
          <w:sz w:val="26"/>
          <w:szCs w:val="26"/>
        </w:rPr>
        <w:t xml:space="preserve"> act between charged objects or particles such as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or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>.</w:t>
      </w:r>
    </w:p>
    <w:p w14:paraId="5AE76A48" w14:textId="27C22DF7" w:rsidR="00000000" w:rsidRPr="006C55BE" w:rsidRDefault="006C55BE" w:rsidP="006C55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76BC" w:rsidRPr="006C55BE">
        <w:rPr>
          <w:rFonts w:ascii="Times New Roman" w:hAnsi="Times New Roman" w:cs="Times New Roman"/>
          <w:sz w:val="26"/>
          <w:szCs w:val="26"/>
        </w:rPr>
        <w:t>forces</w:t>
      </w:r>
      <w:proofErr w:type="gramEnd"/>
      <w:r w:rsidR="005376BC" w:rsidRPr="006C55BE">
        <w:rPr>
          <w:rFonts w:ascii="Times New Roman" w:hAnsi="Times New Roman" w:cs="Times New Roman"/>
          <w:sz w:val="26"/>
          <w:szCs w:val="26"/>
        </w:rPr>
        <w:t xml:space="preserve"> act on certain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, on the poles of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>, and on moving charges.</w:t>
      </w:r>
    </w:p>
    <w:p w14:paraId="3122C38A" w14:textId="13C433B4" w:rsidR="001F0420" w:rsidRPr="001B6C7E" w:rsidRDefault="006C55BE" w:rsidP="006C55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6C55BE">
        <w:rPr>
          <w:rFonts w:ascii="Times New Roman" w:hAnsi="Times New Roman" w:cs="Times New Roman"/>
          <w:sz w:val="26"/>
          <w:szCs w:val="26"/>
        </w:rPr>
        <w:t>**</w:t>
      </w:r>
      <w:r w:rsidR="00C34439">
        <w:rPr>
          <w:rFonts w:ascii="Times New Roman" w:hAnsi="Times New Roman" w:cs="Times New Roman"/>
          <w:sz w:val="26"/>
          <w:szCs w:val="26"/>
        </w:rPr>
        <w:t>____________________________</w:t>
      </w:r>
      <w:r w:rsidRPr="006C55BE">
        <w:rPr>
          <w:rFonts w:ascii="Times New Roman" w:hAnsi="Times New Roman" w:cs="Times New Roman"/>
          <w:sz w:val="26"/>
          <w:szCs w:val="26"/>
        </w:rPr>
        <w:t xml:space="preserve"> = do not need to be in contact – forces act over a distanc</w:t>
      </w:r>
      <w:r>
        <w:rPr>
          <w:rFonts w:ascii="Times New Roman" w:hAnsi="Times New Roman" w:cs="Times New Roman"/>
          <w:sz w:val="26"/>
          <w:szCs w:val="26"/>
        </w:rPr>
        <w:t>e</w:t>
      </w:r>
    </w:p>
    <w:p w14:paraId="0FD4F7A9" w14:textId="0E044C66" w:rsidR="00000000" w:rsidRPr="006C55BE" w:rsidRDefault="00C34439" w:rsidP="006C55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– one strong and one weak – h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old the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of atoms together and keep </w:t>
      </w:r>
      <w:proofErr w:type="spellStart"/>
      <w:r w:rsidR="005376BC" w:rsidRPr="006C55BE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="005376BC" w:rsidRPr="006C55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from repelling each other and destroying the atom</w:t>
      </w:r>
    </w:p>
    <w:p w14:paraId="7F362A34" w14:textId="2190E8EA" w:rsidR="006C55BE" w:rsidRDefault="00C34439" w:rsidP="006C55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76BC" w:rsidRPr="006C55BE">
        <w:rPr>
          <w:rFonts w:ascii="Times New Roman" w:hAnsi="Times New Roman" w:cs="Times New Roman"/>
          <w:sz w:val="26"/>
          <w:szCs w:val="26"/>
        </w:rPr>
        <w:t>nuclear</w:t>
      </w:r>
      <w:proofErr w:type="gramEnd"/>
      <w:r w:rsidR="005376BC" w:rsidRPr="006C55BE">
        <w:rPr>
          <w:rFonts w:ascii="Times New Roman" w:hAnsi="Times New Roman" w:cs="Times New Roman"/>
          <w:sz w:val="26"/>
          <w:szCs w:val="26"/>
        </w:rPr>
        <w:t xml:space="preserve"> force acts only on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in a nucleus – holds 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them together. Acts at a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than </w:t>
      </w:r>
      <w:r w:rsidR="00717C81">
        <w:rPr>
          <w:rFonts w:ascii="Times New Roman" w:hAnsi="Times New Roman" w:cs="Times New Roman"/>
          <w:sz w:val="26"/>
          <w:szCs w:val="26"/>
        </w:rPr>
        <w:t>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nuclear forces.</w:t>
      </w:r>
    </w:p>
    <w:p w14:paraId="0BCBD442" w14:textId="5E7ED1F7" w:rsidR="00552908" w:rsidRPr="006C55BE" w:rsidRDefault="00717C81" w:rsidP="006C55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6C55BE" w:rsidRPr="006C55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55BE" w:rsidRPr="006C55BE">
        <w:rPr>
          <w:rFonts w:ascii="Times New Roman" w:hAnsi="Times New Roman" w:cs="Times New Roman"/>
          <w:sz w:val="26"/>
          <w:szCs w:val="26"/>
        </w:rPr>
        <w:t>nuclear</w:t>
      </w:r>
      <w:proofErr w:type="gramEnd"/>
      <w:r w:rsidR="006C55BE" w:rsidRPr="006C55BE">
        <w:rPr>
          <w:rFonts w:ascii="Times New Roman" w:hAnsi="Times New Roman" w:cs="Times New Roman"/>
          <w:sz w:val="26"/>
          <w:szCs w:val="26"/>
        </w:rPr>
        <w:t xml:space="preserve"> force acts only over a </w:t>
      </w:r>
      <w:r>
        <w:rPr>
          <w:rFonts w:ascii="Times New Roman" w:hAnsi="Times New Roman" w:cs="Times New Roman"/>
          <w:sz w:val="26"/>
          <w:szCs w:val="26"/>
        </w:rPr>
        <w:t>___________________.</w:t>
      </w:r>
    </w:p>
    <w:p w14:paraId="1F8F6BFF" w14:textId="46167736" w:rsidR="00000000" w:rsidRPr="006C55BE" w:rsidRDefault="00717C81" w:rsidP="006C55BE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Force – an attractive force acting between any two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5C2EE55C" w14:textId="017675EB" w:rsidR="00000000" w:rsidRPr="006C55BE" w:rsidRDefault="00717C81" w:rsidP="006C55BE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force depends on two factors: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apart</w:t>
      </w:r>
    </w:p>
    <w:p w14:paraId="0E21DE74" w14:textId="53E3BF84" w:rsidR="00000000" w:rsidRPr="006C55BE" w:rsidRDefault="005376BC" w:rsidP="006C55BE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6C55BE">
        <w:rPr>
          <w:rFonts w:ascii="Times New Roman" w:hAnsi="Times New Roman" w:cs="Times New Roman"/>
          <w:sz w:val="26"/>
          <w:szCs w:val="26"/>
        </w:rPr>
        <w:t xml:space="preserve">More </w:t>
      </w:r>
      <w:r w:rsidR="00717C81">
        <w:rPr>
          <w:rFonts w:ascii="Times New Roman" w:hAnsi="Times New Roman" w:cs="Times New Roman"/>
          <w:sz w:val="26"/>
          <w:szCs w:val="26"/>
        </w:rPr>
        <w:t>______________</w:t>
      </w:r>
      <w:r w:rsidRPr="006C55BE">
        <w:rPr>
          <w:rFonts w:ascii="Times New Roman" w:hAnsi="Times New Roman" w:cs="Times New Roman"/>
          <w:sz w:val="26"/>
          <w:szCs w:val="26"/>
        </w:rPr>
        <w:t xml:space="preserve"> or less </w:t>
      </w:r>
      <w:r w:rsidR="00717C81">
        <w:rPr>
          <w:rFonts w:ascii="Times New Roman" w:hAnsi="Times New Roman" w:cs="Times New Roman"/>
          <w:sz w:val="26"/>
          <w:szCs w:val="26"/>
        </w:rPr>
        <w:t>______________</w:t>
      </w:r>
      <w:r w:rsidRPr="006C55BE">
        <w:rPr>
          <w:rFonts w:ascii="Times New Roman" w:hAnsi="Times New Roman" w:cs="Times New Roman"/>
          <w:sz w:val="26"/>
          <w:szCs w:val="26"/>
        </w:rPr>
        <w:t xml:space="preserve"> = </w:t>
      </w:r>
      <w:r w:rsidR="00717C81">
        <w:rPr>
          <w:rFonts w:ascii="Times New Roman" w:hAnsi="Times New Roman" w:cs="Times New Roman"/>
          <w:sz w:val="26"/>
          <w:szCs w:val="26"/>
        </w:rPr>
        <w:t>_____________</w:t>
      </w:r>
      <w:r w:rsidRPr="006C55BE">
        <w:rPr>
          <w:rFonts w:ascii="Times New Roman" w:hAnsi="Times New Roman" w:cs="Times New Roman"/>
          <w:sz w:val="26"/>
          <w:szCs w:val="26"/>
        </w:rPr>
        <w:t xml:space="preserve"> gravity</w:t>
      </w:r>
    </w:p>
    <w:p w14:paraId="445FCE6C" w14:textId="3FAC1EFA" w:rsidR="00000000" w:rsidRPr="006C55BE" w:rsidRDefault="005376BC" w:rsidP="006C55BE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6C55BE">
        <w:rPr>
          <w:rFonts w:ascii="Times New Roman" w:hAnsi="Times New Roman" w:cs="Times New Roman"/>
          <w:sz w:val="26"/>
          <w:szCs w:val="26"/>
        </w:rPr>
        <w:t xml:space="preserve">Gravity acts over </w:t>
      </w:r>
      <w:r w:rsidR="00717C81">
        <w:rPr>
          <w:rFonts w:ascii="Times New Roman" w:hAnsi="Times New Roman" w:cs="Times New Roman"/>
          <w:sz w:val="26"/>
          <w:szCs w:val="26"/>
        </w:rPr>
        <w:t>__________________</w:t>
      </w:r>
      <w:r w:rsidRPr="006C55BE">
        <w:rPr>
          <w:rFonts w:ascii="Times New Roman" w:hAnsi="Times New Roman" w:cs="Times New Roman"/>
          <w:sz w:val="26"/>
          <w:szCs w:val="26"/>
        </w:rPr>
        <w:t xml:space="preserve"> distances</w:t>
      </w:r>
    </w:p>
    <w:p w14:paraId="34EA6521" w14:textId="4E35961E" w:rsidR="007D2632" w:rsidRDefault="00717C81" w:rsidP="006C55B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6C55BE" w:rsidRPr="006C55BE">
        <w:rPr>
          <w:rFonts w:ascii="Times New Roman" w:hAnsi="Times New Roman" w:cs="Times New Roman"/>
          <w:sz w:val="26"/>
          <w:szCs w:val="26"/>
        </w:rPr>
        <w:t xml:space="preserve"> universal forc</w:t>
      </w:r>
      <w:r w:rsidR="006C55BE">
        <w:rPr>
          <w:rFonts w:ascii="Times New Roman" w:hAnsi="Times New Roman" w:cs="Times New Roman"/>
          <w:sz w:val="26"/>
          <w:szCs w:val="26"/>
        </w:rPr>
        <w:t>e</w:t>
      </w:r>
    </w:p>
    <w:p w14:paraId="415CA88D" w14:textId="42EC8B1E" w:rsidR="00000000" w:rsidRPr="006C55BE" w:rsidRDefault="00717C81" w:rsidP="006C55B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5376BC" w:rsidRPr="006C55BE">
        <w:rPr>
          <w:rFonts w:ascii="Times New Roman" w:hAnsi="Times New Roman" w:cs="Times New Roman"/>
          <w:sz w:val="26"/>
          <w:szCs w:val="26"/>
        </w:rPr>
        <w:t xml:space="preserve"> – center-directed force that continuously changes the direction of an object to make it move in a circle</w:t>
      </w:r>
    </w:p>
    <w:p w14:paraId="7390620B" w14:textId="54988893" w:rsidR="006C55BE" w:rsidRPr="006C55BE" w:rsidRDefault="005376BC" w:rsidP="00717C81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6C55BE">
        <w:rPr>
          <w:rFonts w:ascii="Times New Roman" w:hAnsi="Times New Roman" w:cs="Times New Roman"/>
          <w:sz w:val="26"/>
          <w:szCs w:val="26"/>
        </w:rPr>
        <w:t xml:space="preserve">Earth’s </w:t>
      </w:r>
      <w:r w:rsidR="00717C81">
        <w:rPr>
          <w:rFonts w:ascii="Times New Roman" w:hAnsi="Times New Roman" w:cs="Times New Roman"/>
          <w:sz w:val="26"/>
          <w:szCs w:val="26"/>
        </w:rPr>
        <w:t>______________________</w:t>
      </w:r>
      <w:r w:rsidRPr="006C55BE">
        <w:rPr>
          <w:rFonts w:ascii="Times New Roman" w:hAnsi="Times New Roman" w:cs="Times New Roman"/>
          <w:sz w:val="26"/>
          <w:szCs w:val="26"/>
        </w:rPr>
        <w:t xml:space="preserve"> attraction keeps the </w:t>
      </w:r>
      <w:r w:rsidR="00717C81">
        <w:rPr>
          <w:rFonts w:ascii="Times New Roman" w:hAnsi="Times New Roman" w:cs="Times New Roman"/>
          <w:sz w:val="26"/>
          <w:szCs w:val="26"/>
        </w:rPr>
        <w:t>____________</w:t>
      </w:r>
      <w:r w:rsidRPr="006C55BE">
        <w:rPr>
          <w:rFonts w:ascii="Times New Roman" w:hAnsi="Times New Roman" w:cs="Times New Roman"/>
          <w:sz w:val="26"/>
          <w:szCs w:val="26"/>
        </w:rPr>
        <w:t xml:space="preserve"> in an orbit around the Earth. This gives us </w:t>
      </w:r>
      <w:r w:rsidR="00717C81">
        <w:rPr>
          <w:rFonts w:ascii="Times New Roman" w:hAnsi="Times New Roman" w:cs="Times New Roman"/>
          <w:sz w:val="26"/>
          <w:szCs w:val="26"/>
        </w:rPr>
        <w:t>_____________</w:t>
      </w:r>
      <w:r w:rsidRPr="006C55BE">
        <w:rPr>
          <w:rFonts w:ascii="Times New Roman" w:hAnsi="Times New Roman" w:cs="Times New Roman"/>
          <w:sz w:val="26"/>
          <w:szCs w:val="26"/>
        </w:rPr>
        <w:t xml:space="preserve">. Similarly to how the </w:t>
      </w:r>
      <w:r w:rsidR="00717C81">
        <w:rPr>
          <w:rFonts w:ascii="Times New Roman" w:hAnsi="Times New Roman" w:cs="Times New Roman"/>
          <w:sz w:val="26"/>
          <w:szCs w:val="26"/>
        </w:rPr>
        <w:t>_________</w:t>
      </w:r>
      <w:r w:rsidRPr="006C55BE">
        <w:rPr>
          <w:rFonts w:ascii="Times New Roman" w:hAnsi="Times New Roman" w:cs="Times New Roman"/>
          <w:sz w:val="26"/>
          <w:szCs w:val="26"/>
        </w:rPr>
        <w:t xml:space="preserve"> orbits Earth, </w:t>
      </w:r>
      <w:r w:rsidR="00717C81">
        <w:rPr>
          <w:rFonts w:ascii="Times New Roman" w:hAnsi="Times New Roman" w:cs="Times New Roman"/>
          <w:sz w:val="26"/>
          <w:szCs w:val="26"/>
        </w:rPr>
        <w:t>___________________</w:t>
      </w:r>
      <w:bookmarkStart w:id="0" w:name="_GoBack"/>
      <w:bookmarkEnd w:id="0"/>
      <w:r w:rsidRPr="006C55BE">
        <w:rPr>
          <w:rFonts w:ascii="Times New Roman" w:hAnsi="Times New Roman" w:cs="Times New Roman"/>
          <w:sz w:val="26"/>
          <w:szCs w:val="26"/>
        </w:rPr>
        <w:t xml:space="preserve"> are also able to orbit Earth!</w:t>
      </w:r>
    </w:p>
    <w:sectPr w:rsidR="006C55BE" w:rsidRPr="006C55BE" w:rsidSect="007D2632"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9D8"/>
    <w:multiLevelType w:val="hybridMultilevel"/>
    <w:tmpl w:val="E6946D86"/>
    <w:lvl w:ilvl="0" w:tplc="1E02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27D82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E0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61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2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C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C8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2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81900"/>
    <w:multiLevelType w:val="hybridMultilevel"/>
    <w:tmpl w:val="8F02CE1A"/>
    <w:lvl w:ilvl="0" w:tplc="47F0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6379A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C8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4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08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AF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0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40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2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2543C"/>
    <w:multiLevelType w:val="hybridMultilevel"/>
    <w:tmpl w:val="967A362C"/>
    <w:lvl w:ilvl="0" w:tplc="BA34E3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E26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DF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CF5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695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E6C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0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B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037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3F04"/>
    <w:multiLevelType w:val="hybridMultilevel"/>
    <w:tmpl w:val="89F8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405E"/>
    <w:multiLevelType w:val="hybridMultilevel"/>
    <w:tmpl w:val="3F0AEA08"/>
    <w:lvl w:ilvl="0" w:tplc="F5963A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77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CD2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D0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AE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6C5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A8E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844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D9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A2A"/>
    <w:multiLevelType w:val="hybridMultilevel"/>
    <w:tmpl w:val="304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622"/>
    <w:multiLevelType w:val="hybridMultilevel"/>
    <w:tmpl w:val="0C5C747A"/>
    <w:lvl w:ilvl="0" w:tplc="CEAE6E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A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0D2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50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E51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8B9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4A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C22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A42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B124F"/>
    <w:multiLevelType w:val="hybridMultilevel"/>
    <w:tmpl w:val="13FC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7DE6"/>
    <w:multiLevelType w:val="hybridMultilevel"/>
    <w:tmpl w:val="689E0142"/>
    <w:lvl w:ilvl="0" w:tplc="B178F5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E55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002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AFB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42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CD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AF0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AA5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4D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13FE"/>
    <w:multiLevelType w:val="hybridMultilevel"/>
    <w:tmpl w:val="506A6352"/>
    <w:lvl w:ilvl="0" w:tplc="94E82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4365C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43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25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26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8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C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E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E31C47"/>
    <w:multiLevelType w:val="hybridMultilevel"/>
    <w:tmpl w:val="0764070C"/>
    <w:lvl w:ilvl="0" w:tplc="A470F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8F7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8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4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4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6C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E6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42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A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C311ED"/>
    <w:multiLevelType w:val="hybridMultilevel"/>
    <w:tmpl w:val="AAF0296E"/>
    <w:lvl w:ilvl="0" w:tplc="CD26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4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A7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C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4C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1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2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C4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8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F21640"/>
    <w:multiLevelType w:val="hybridMultilevel"/>
    <w:tmpl w:val="8E20DDF2"/>
    <w:lvl w:ilvl="0" w:tplc="4BD6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8C6A">
      <w:start w:val="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A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E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6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C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8D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0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3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EC15BD"/>
    <w:multiLevelType w:val="hybridMultilevel"/>
    <w:tmpl w:val="3C120556"/>
    <w:lvl w:ilvl="0" w:tplc="0E3EB3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8FE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080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A0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0A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89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37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C34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16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E48A1"/>
    <w:multiLevelType w:val="hybridMultilevel"/>
    <w:tmpl w:val="35A8CBD0"/>
    <w:lvl w:ilvl="0" w:tplc="7F36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42D34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2152E">
      <w:start w:val="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C5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4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89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4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200A42"/>
    <w:multiLevelType w:val="hybridMultilevel"/>
    <w:tmpl w:val="85A0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F3A66"/>
    <w:multiLevelType w:val="hybridMultilevel"/>
    <w:tmpl w:val="3A1EE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F110E"/>
    <w:multiLevelType w:val="hybridMultilevel"/>
    <w:tmpl w:val="0236537E"/>
    <w:lvl w:ilvl="0" w:tplc="77743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0F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4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C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09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C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81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9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705E01"/>
    <w:multiLevelType w:val="hybridMultilevel"/>
    <w:tmpl w:val="10F27F4C"/>
    <w:lvl w:ilvl="0" w:tplc="04E4F7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CB8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AD5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A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ED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438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9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65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C2E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7618F"/>
    <w:multiLevelType w:val="hybridMultilevel"/>
    <w:tmpl w:val="0030A26C"/>
    <w:lvl w:ilvl="0" w:tplc="7BA00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E40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2CE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8B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8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C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0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C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0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172562"/>
    <w:multiLevelType w:val="hybridMultilevel"/>
    <w:tmpl w:val="8EB67CAE"/>
    <w:lvl w:ilvl="0" w:tplc="A2DE8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C9AA0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A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C1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6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0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E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4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4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2E273F"/>
    <w:multiLevelType w:val="hybridMultilevel"/>
    <w:tmpl w:val="AA3C56FC"/>
    <w:lvl w:ilvl="0" w:tplc="5F1407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869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A0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C92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4A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04F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EF0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6BB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823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56AE"/>
    <w:multiLevelType w:val="hybridMultilevel"/>
    <w:tmpl w:val="2A22C596"/>
    <w:lvl w:ilvl="0" w:tplc="A4F87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0799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C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A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E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03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5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2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C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4E46C4"/>
    <w:multiLevelType w:val="hybridMultilevel"/>
    <w:tmpl w:val="29CCFC02"/>
    <w:lvl w:ilvl="0" w:tplc="7D46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04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2C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E1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6C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8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5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6B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4C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196627"/>
    <w:multiLevelType w:val="hybridMultilevel"/>
    <w:tmpl w:val="4FB8D95C"/>
    <w:lvl w:ilvl="0" w:tplc="1E9CBD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69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FA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E4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4B2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CC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A9C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E15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A3E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708C"/>
    <w:multiLevelType w:val="hybridMultilevel"/>
    <w:tmpl w:val="FC223FEE"/>
    <w:lvl w:ilvl="0" w:tplc="13E21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26F40">
      <w:start w:val="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C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2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E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CC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67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930B96"/>
    <w:multiLevelType w:val="hybridMultilevel"/>
    <w:tmpl w:val="41B4E73A"/>
    <w:lvl w:ilvl="0" w:tplc="3D96F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875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8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6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8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2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8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A8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4D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3B5260"/>
    <w:multiLevelType w:val="hybridMultilevel"/>
    <w:tmpl w:val="F10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D3AAC"/>
    <w:multiLevelType w:val="hybridMultilevel"/>
    <w:tmpl w:val="16FC0350"/>
    <w:lvl w:ilvl="0" w:tplc="92BE1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A3C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85B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093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6B7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A8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26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63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8C7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930A3"/>
    <w:multiLevelType w:val="hybridMultilevel"/>
    <w:tmpl w:val="DE52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83D9C"/>
    <w:multiLevelType w:val="hybridMultilevel"/>
    <w:tmpl w:val="6EC04C30"/>
    <w:lvl w:ilvl="0" w:tplc="563C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2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3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0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7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F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1C2825"/>
    <w:multiLevelType w:val="hybridMultilevel"/>
    <w:tmpl w:val="BDC81124"/>
    <w:lvl w:ilvl="0" w:tplc="E42C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CD854">
      <w:start w:val="1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3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8F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EF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4C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E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EB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2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3F0614"/>
    <w:multiLevelType w:val="hybridMultilevel"/>
    <w:tmpl w:val="CCE027B4"/>
    <w:lvl w:ilvl="0" w:tplc="981AA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2BC70">
      <w:start w:val="8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293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49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0F3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41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4A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EC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06A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46439"/>
    <w:multiLevelType w:val="hybridMultilevel"/>
    <w:tmpl w:val="34AE83DC"/>
    <w:lvl w:ilvl="0" w:tplc="FFA04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0BE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84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0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7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E7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7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A6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B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5472171"/>
    <w:multiLevelType w:val="hybridMultilevel"/>
    <w:tmpl w:val="4CF23B84"/>
    <w:lvl w:ilvl="0" w:tplc="C742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690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6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7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CF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6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A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01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EA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4D17CB"/>
    <w:multiLevelType w:val="hybridMultilevel"/>
    <w:tmpl w:val="34C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96064"/>
    <w:multiLevelType w:val="hybridMultilevel"/>
    <w:tmpl w:val="2D70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36AF5"/>
    <w:multiLevelType w:val="hybridMultilevel"/>
    <w:tmpl w:val="FBA8E88C"/>
    <w:lvl w:ilvl="0" w:tplc="F5A20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617B2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81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4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E4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B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AE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E1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F37B44"/>
    <w:multiLevelType w:val="hybridMultilevel"/>
    <w:tmpl w:val="5528324C"/>
    <w:lvl w:ilvl="0" w:tplc="F252D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4B3D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C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2E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E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A6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1B1DFC"/>
    <w:multiLevelType w:val="hybridMultilevel"/>
    <w:tmpl w:val="0998559C"/>
    <w:lvl w:ilvl="0" w:tplc="93B053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0B5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2AA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21B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C5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9E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8DB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6D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89D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E4716"/>
    <w:multiLevelType w:val="hybridMultilevel"/>
    <w:tmpl w:val="D52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958FC"/>
    <w:multiLevelType w:val="hybridMultilevel"/>
    <w:tmpl w:val="223A645E"/>
    <w:lvl w:ilvl="0" w:tplc="D2F8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44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23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0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6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A0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85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E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06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59F1BD2"/>
    <w:multiLevelType w:val="hybridMultilevel"/>
    <w:tmpl w:val="0414B2DA"/>
    <w:lvl w:ilvl="0" w:tplc="FA542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2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25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64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8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C7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0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2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3351B9"/>
    <w:multiLevelType w:val="hybridMultilevel"/>
    <w:tmpl w:val="FEDC042E"/>
    <w:lvl w:ilvl="0" w:tplc="D60AC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9B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F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E0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4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6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0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E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692156B"/>
    <w:multiLevelType w:val="hybridMultilevel"/>
    <w:tmpl w:val="970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A5ADB"/>
    <w:multiLevelType w:val="hybridMultilevel"/>
    <w:tmpl w:val="810C430A"/>
    <w:lvl w:ilvl="0" w:tplc="48AEB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C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A7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20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48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0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9784E4F"/>
    <w:multiLevelType w:val="hybridMultilevel"/>
    <w:tmpl w:val="F94A1A00"/>
    <w:lvl w:ilvl="0" w:tplc="B5EE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B0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857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2C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9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A5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0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9B9119A"/>
    <w:multiLevelType w:val="hybridMultilevel"/>
    <w:tmpl w:val="E20C97DA"/>
    <w:lvl w:ilvl="0" w:tplc="205AA8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407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490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6EF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876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EBB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0E5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AD9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0FA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85C39"/>
    <w:multiLevelType w:val="hybridMultilevel"/>
    <w:tmpl w:val="86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13"/>
  </w:num>
  <w:num w:numId="4">
    <w:abstractNumId w:val="16"/>
  </w:num>
  <w:num w:numId="5">
    <w:abstractNumId w:val="5"/>
  </w:num>
  <w:num w:numId="6">
    <w:abstractNumId w:val="6"/>
  </w:num>
  <w:num w:numId="7">
    <w:abstractNumId w:val="48"/>
  </w:num>
  <w:num w:numId="8">
    <w:abstractNumId w:val="47"/>
  </w:num>
  <w:num w:numId="9">
    <w:abstractNumId w:val="44"/>
  </w:num>
  <w:num w:numId="10">
    <w:abstractNumId w:val="32"/>
  </w:num>
  <w:num w:numId="11">
    <w:abstractNumId w:val="35"/>
  </w:num>
  <w:num w:numId="12">
    <w:abstractNumId w:val="4"/>
  </w:num>
  <w:num w:numId="13">
    <w:abstractNumId w:val="36"/>
  </w:num>
  <w:num w:numId="14">
    <w:abstractNumId w:val="18"/>
  </w:num>
  <w:num w:numId="15">
    <w:abstractNumId w:val="7"/>
  </w:num>
  <w:num w:numId="16">
    <w:abstractNumId w:val="39"/>
  </w:num>
  <w:num w:numId="17">
    <w:abstractNumId w:val="2"/>
  </w:num>
  <w:num w:numId="18">
    <w:abstractNumId w:val="15"/>
  </w:num>
  <w:num w:numId="19">
    <w:abstractNumId w:val="8"/>
  </w:num>
  <w:num w:numId="20">
    <w:abstractNumId w:val="29"/>
  </w:num>
  <w:num w:numId="21">
    <w:abstractNumId w:val="21"/>
  </w:num>
  <w:num w:numId="22">
    <w:abstractNumId w:val="24"/>
  </w:num>
  <w:num w:numId="23">
    <w:abstractNumId w:val="3"/>
  </w:num>
  <w:num w:numId="24">
    <w:abstractNumId w:val="28"/>
  </w:num>
  <w:num w:numId="25">
    <w:abstractNumId w:val="22"/>
  </w:num>
  <w:num w:numId="26">
    <w:abstractNumId w:val="38"/>
  </w:num>
  <w:num w:numId="27">
    <w:abstractNumId w:val="14"/>
  </w:num>
  <w:num w:numId="28">
    <w:abstractNumId w:val="30"/>
  </w:num>
  <w:num w:numId="29">
    <w:abstractNumId w:val="9"/>
  </w:num>
  <w:num w:numId="30">
    <w:abstractNumId w:val="0"/>
  </w:num>
  <w:num w:numId="31">
    <w:abstractNumId w:val="11"/>
  </w:num>
  <w:num w:numId="32">
    <w:abstractNumId w:val="1"/>
  </w:num>
  <w:num w:numId="33">
    <w:abstractNumId w:val="37"/>
  </w:num>
  <w:num w:numId="34">
    <w:abstractNumId w:val="34"/>
  </w:num>
  <w:num w:numId="35">
    <w:abstractNumId w:val="17"/>
  </w:num>
  <w:num w:numId="36">
    <w:abstractNumId w:val="20"/>
  </w:num>
  <w:num w:numId="37">
    <w:abstractNumId w:val="45"/>
  </w:num>
  <w:num w:numId="38">
    <w:abstractNumId w:val="33"/>
  </w:num>
  <w:num w:numId="39">
    <w:abstractNumId w:val="46"/>
  </w:num>
  <w:num w:numId="40">
    <w:abstractNumId w:val="26"/>
  </w:num>
  <w:num w:numId="41">
    <w:abstractNumId w:val="19"/>
  </w:num>
  <w:num w:numId="42">
    <w:abstractNumId w:val="10"/>
  </w:num>
  <w:num w:numId="43">
    <w:abstractNumId w:val="23"/>
  </w:num>
  <w:num w:numId="44">
    <w:abstractNumId w:val="43"/>
  </w:num>
  <w:num w:numId="45">
    <w:abstractNumId w:val="41"/>
  </w:num>
  <w:num w:numId="46">
    <w:abstractNumId w:val="25"/>
  </w:num>
  <w:num w:numId="47">
    <w:abstractNumId w:val="31"/>
  </w:num>
  <w:num w:numId="48">
    <w:abstractNumId w:val="1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0"/>
    <w:rsid w:val="00023F7D"/>
    <w:rsid w:val="00115932"/>
    <w:rsid w:val="001B6C7E"/>
    <w:rsid w:val="001D264E"/>
    <w:rsid w:val="001F0420"/>
    <w:rsid w:val="002D1E77"/>
    <w:rsid w:val="00336924"/>
    <w:rsid w:val="003664C1"/>
    <w:rsid w:val="005376BC"/>
    <w:rsid w:val="00552908"/>
    <w:rsid w:val="006861D0"/>
    <w:rsid w:val="006C55BE"/>
    <w:rsid w:val="00717C81"/>
    <w:rsid w:val="00727314"/>
    <w:rsid w:val="007B0A42"/>
    <w:rsid w:val="007D2632"/>
    <w:rsid w:val="007E536C"/>
    <w:rsid w:val="008A5803"/>
    <w:rsid w:val="00A92F54"/>
    <w:rsid w:val="00BC7819"/>
    <w:rsid w:val="00C22FCC"/>
    <w:rsid w:val="00C33A33"/>
    <w:rsid w:val="00C34439"/>
    <w:rsid w:val="00CA5A67"/>
    <w:rsid w:val="00D75DF9"/>
    <w:rsid w:val="00D80577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9A4A"/>
  <w15:chartTrackingRefBased/>
  <w15:docId w15:val="{D72757C3-5F8F-4B42-86C5-FE22B3D8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2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1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60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4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3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1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Neff</dc:creator>
  <cp:keywords/>
  <dc:description/>
  <cp:lastModifiedBy>Jared Neff</cp:lastModifiedBy>
  <cp:revision>3</cp:revision>
  <cp:lastPrinted>2019-12-16T16:38:00Z</cp:lastPrinted>
  <dcterms:created xsi:type="dcterms:W3CDTF">2019-12-16T16:11:00Z</dcterms:created>
  <dcterms:modified xsi:type="dcterms:W3CDTF">2019-12-16T17:02:00Z</dcterms:modified>
</cp:coreProperties>
</file>